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0D" w:rsidRPr="0038420D" w:rsidRDefault="0038420D" w:rsidP="00DE7C23">
      <w:pPr>
        <w:pStyle w:val="NoSpacing"/>
        <w:ind w:right="-144"/>
        <w:jc w:val="center"/>
        <w:rPr>
          <w:rFonts w:ascii="AR JULIAN" w:eastAsia="MS Mincho" w:hAnsi="AR JULIAN" w:cs="Times New Roman"/>
          <w:sz w:val="48"/>
          <w:lang w:val="it-IT"/>
        </w:rPr>
      </w:pPr>
      <w:r w:rsidRPr="0038420D">
        <w:rPr>
          <w:rFonts w:ascii="AR JULIAN" w:hAnsi="AR JULIAN"/>
          <w:sz w:val="44"/>
          <w:lang w:val="it-IT"/>
        </w:rPr>
        <w:t>AJ</w:t>
      </w:r>
      <w:r w:rsidR="00E9532F">
        <w:rPr>
          <w:rFonts w:ascii="AR JULIAN" w:hAnsi="AR JULIAN"/>
          <w:sz w:val="44"/>
          <w:lang w:val="it-IT"/>
        </w:rPr>
        <w:t>,</w:t>
      </w:r>
      <w:r w:rsidRPr="0038420D">
        <w:rPr>
          <w:rFonts w:ascii="AR JULIAN" w:hAnsi="AR JULIAN"/>
          <w:sz w:val="44"/>
          <w:lang w:val="it-IT"/>
        </w:rPr>
        <w:t xml:space="preserve"> ZELENA JE</w:t>
      </w:r>
    </w:p>
    <w:p w:rsidR="0038420D" w:rsidRPr="00B5285E" w:rsidRDefault="0038420D" w:rsidP="00DE7C23">
      <w:pPr>
        <w:pStyle w:val="NoSpacing"/>
        <w:ind w:right="-144"/>
        <w:jc w:val="center"/>
        <w:rPr>
          <w:rFonts w:ascii="AR JULIAN" w:hAnsi="AR JULIAN"/>
          <w:sz w:val="28"/>
          <w:lang w:val="it-IT"/>
        </w:rPr>
      </w:pPr>
      <w:r w:rsidRPr="00B5285E">
        <w:rPr>
          <w:rFonts w:ascii="AR JULIAN" w:eastAsia="MS Mincho" w:hAnsi="AR JULIAN" w:cs="Times New Roman"/>
          <w:sz w:val="28"/>
          <w:lang w:val="it-IT"/>
        </w:rPr>
        <w:t>Bela Krajina, Slovenia</w:t>
      </w:r>
    </w:p>
    <w:p w:rsidR="005071E7" w:rsidRPr="00B5285E" w:rsidRDefault="0038420D" w:rsidP="00DE7C23">
      <w:pPr>
        <w:ind w:right="-144"/>
        <w:jc w:val="both"/>
        <w:rPr>
          <w:lang w:val="it-IT"/>
        </w:rPr>
      </w:pPr>
      <w:r w:rsidRPr="00DE7C23">
        <w:rPr>
          <w:noProof/>
        </w:rPr>
        <w:drawing>
          <wp:anchor distT="0" distB="0" distL="114300" distR="114300" simplePos="0" relativeHeight="251658240" behindDoc="0" locked="0" layoutInCell="1" allowOverlap="1">
            <wp:simplePos x="0" y="0"/>
            <wp:positionH relativeFrom="column">
              <wp:posOffset>-219075</wp:posOffset>
            </wp:positionH>
            <wp:positionV relativeFrom="paragraph">
              <wp:posOffset>267335</wp:posOffset>
            </wp:positionV>
            <wp:extent cx="3067050" cy="2419350"/>
            <wp:effectExtent l="19050" t="0" r="0" b="0"/>
            <wp:wrapSquare wrapText="bothSides"/>
            <wp:docPr id="7" name="Picture 1" descr="C:\Users\ZJERGAN.OfficePC\Documents\Europa\Slovenia\Bela krajina\Bela Krajina -old\Map of Bela Krajina\slovenia_regions_ma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ERGAN.OfficePC\Documents\Europa\Slovenia\Bela krajina\Bela Krajina -old\Map of Bela Krajina\slovenia_regions_map01[1].jpg"/>
                    <pic:cNvPicPr>
                      <a:picLocks noChangeAspect="1" noChangeArrowheads="1"/>
                    </pic:cNvPicPr>
                  </pic:nvPicPr>
                  <pic:blipFill>
                    <a:blip r:embed="rId5" cstate="print"/>
                    <a:srcRect/>
                    <a:stretch>
                      <a:fillRect/>
                    </a:stretch>
                  </pic:blipFill>
                  <pic:spPr bwMode="auto">
                    <a:xfrm>
                      <a:off x="0" y="0"/>
                      <a:ext cx="3067050" cy="2419350"/>
                    </a:xfrm>
                    <a:prstGeom prst="rect">
                      <a:avLst/>
                    </a:prstGeom>
                    <a:noFill/>
                    <a:ln w="9525">
                      <a:noFill/>
                      <a:miter lim="800000"/>
                      <a:headEnd/>
                      <a:tailEnd/>
                    </a:ln>
                  </pic:spPr>
                </pic:pic>
              </a:graphicData>
            </a:graphic>
          </wp:anchor>
        </w:drawing>
      </w:r>
    </w:p>
    <w:p w:rsidR="00303D27" w:rsidRPr="00DE7C23" w:rsidRDefault="0038420D" w:rsidP="00DE7C23">
      <w:pPr>
        <w:pStyle w:val="NoSpacing"/>
        <w:ind w:right="-144"/>
        <w:jc w:val="both"/>
        <w:rPr>
          <w:rFonts w:ascii="Arial" w:hAnsi="Arial" w:cs="Arial"/>
        </w:rPr>
      </w:pPr>
      <w:r w:rsidRPr="00DE7C23">
        <w:rPr>
          <w:rFonts w:ascii="Arial" w:hAnsi="Arial" w:cs="Arial"/>
        </w:rPr>
        <w:t xml:space="preserve">The people of Bela Krajina (part of Dolenjska Region) are descendants of the Slovene settlers from the </w:t>
      </w:r>
      <w:r w:rsidR="0063195E" w:rsidRPr="00DE7C23">
        <w:rPr>
          <w:rFonts w:ascii="Arial" w:hAnsi="Arial" w:cs="Arial"/>
        </w:rPr>
        <w:t>middle</w:t>
      </w:r>
      <w:r w:rsidRPr="00DE7C23">
        <w:rPr>
          <w:rFonts w:ascii="Arial" w:hAnsi="Arial" w:cs="Arial"/>
        </w:rPr>
        <w:t xml:space="preserve"> Ages and the South Slavic refugees who fled from the Turks and started to settle here at the beginning of the 16th century. The region of Bela Krajina is today known for its national, linguistic and religious diversity. Slovenes and Croats live here, speaking Slovene and Croatian dialects respectively. Dances</w:t>
      </w:r>
      <w:r w:rsidR="005071E7" w:rsidRPr="00DE7C23">
        <w:rPr>
          <w:rFonts w:ascii="Arial" w:hAnsi="Arial" w:cs="Arial"/>
        </w:rPr>
        <w:t xml:space="preserve"> from Bela Krajina region are </w:t>
      </w:r>
      <w:r w:rsidRPr="00DE7C23">
        <w:rPr>
          <w:rFonts w:ascii="Arial" w:hAnsi="Arial" w:cs="Arial"/>
        </w:rPr>
        <w:t>the oldest dances in Slovenia and</w:t>
      </w:r>
      <w:r w:rsidR="005071E7" w:rsidRPr="00DE7C23">
        <w:rPr>
          <w:rFonts w:ascii="Arial" w:hAnsi="Arial" w:cs="Arial"/>
        </w:rPr>
        <w:t xml:space="preserve"> there are noticeable influences of the </w:t>
      </w:r>
      <w:r w:rsidRPr="00DE7C23">
        <w:rPr>
          <w:rFonts w:ascii="Arial" w:hAnsi="Arial" w:cs="Arial"/>
        </w:rPr>
        <w:t>neighboring</w:t>
      </w:r>
      <w:r w:rsidR="005071E7" w:rsidRPr="00DE7C23">
        <w:rPr>
          <w:rFonts w:ascii="Arial" w:hAnsi="Arial" w:cs="Arial"/>
        </w:rPr>
        <w:t xml:space="preserve"> Croatia</w:t>
      </w:r>
      <w:r w:rsidRPr="00DE7C23">
        <w:rPr>
          <w:rFonts w:ascii="Arial" w:hAnsi="Arial" w:cs="Arial"/>
        </w:rPr>
        <w:t xml:space="preserve">. Bela Krajina </w:t>
      </w:r>
      <w:r w:rsidR="00303D27" w:rsidRPr="00DE7C23">
        <w:rPr>
          <w:rFonts w:ascii="Arial" w:hAnsi="Arial" w:cs="Arial"/>
        </w:rPr>
        <w:t>is the only region in Slovenia where</w:t>
      </w:r>
      <w:r w:rsidRPr="00DE7C23">
        <w:rPr>
          <w:rFonts w:ascii="Arial" w:hAnsi="Arial" w:cs="Arial"/>
        </w:rPr>
        <w:t xml:space="preserve"> a round dance "kolo" is danced. This dance is also called </w:t>
      </w:r>
      <w:r w:rsidR="00303D27" w:rsidRPr="00DE7C23">
        <w:rPr>
          <w:rFonts w:ascii="Arial" w:hAnsi="Arial" w:cs="Arial"/>
          <w:b/>
          <w:i/>
        </w:rPr>
        <w:t>“</w:t>
      </w:r>
      <w:r w:rsidRPr="00DE7C23">
        <w:rPr>
          <w:rFonts w:ascii="Arial" w:hAnsi="Arial" w:cs="Arial"/>
          <w:b/>
          <w:i/>
        </w:rPr>
        <w:t>Črnomaljsko kolo</w:t>
      </w:r>
      <w:r w:rsidR="00303D27" w:rsidRPr="00DE7C23">
        <w:rPr>
          <w:rFonts w:ascii="Arial" w:hAnsi="Arial" w:cs="Arial"/>
          <w:b/>
          <w:i/>
        </w:rPr>
        <w:t>”</w:t>
      </w:r>
      <w:r w:rsidR="00303D27" w:rsidRPr="00DE7C23">
        <w:rPr>
          <w:rFonts w:ascii="Arial" w:hAnsi="Arial" w:cs="Arial"/>
        </w:rPr>
        <w:t xml:space="preserve">. </w:t>
      </w:r>
    </w:p>
    <w:p w:rsidR="00303D27" w:rsidRPr="00DE7C23" w:rsidRDefault="00303D27" w:rsidP="00DE7C23">
      <w:pPr>
        <w:pStyle w:val="NoSpacing"/>
        <w:ind w:right="-144"/>
        <w:jc w:val="both"/>
        <w:rPr>
          <w:rFonts w:ascii="Arial" w:hAnsi="Arial" w:cs="Arial"/>
          <w:i/>
          <w:sz w:val="21"/>
        </w:rPr>
      </w:pPr>
      <w:r w:rsidRPr="00DE7C23">
        <w:rPr>
          <w:rFonts w:ascii="Arial" w:eastAsia="MS Mincho" w:hAnsi="Arial" w:cs="Arial"/>
          <w:i/>
          <w:sz w:val="21"/>
        </w:rPr>
        <w:t>Željko attended several</w:t>
      </w:r>
      <w:r w:rsidR="00817B83" w:rsidRPr="00DE7C23">
        <w:rPr>
          <w:rFonts w:ascii="Arial" w:eastAsia="MS Mincho" w:hAnsi="Arial" w:cs="Arial"/>
          <w:i/>
          <w:sz w:val="21"/>
        </w:rPr>
        <w:t xml:space="preserve"> celebrations </w:t>
      </w:r>
      <w:r w:rsidR="00B5285E" w:rsidRPr="00B5285E">
        <w:rPr>
          <w:rFonts w:ascii="Arial" w:eastAsia="MS Mincho" w:hAnsi="Arial" w:cs="Arial"/>
          <w:i/>
          <w:sz w:val="21"/>
        </w:rPr>
        <w:t>from 1976-1984</w:t>
      </w:r>
      <w:r w:rsidR="00B5285E">
        <w:rPr>
          <w:rFonts w:ascii="Arial" w:eastAsia="MS Mincho" w:hAnsi="Arial" w:cs="Arial"/>
          <w:i/>
          <w:sz w:val="21"/>
        </w:rPr>
        <w:t xml:space="preserve"> </w:t>
      </w:r>
      <w:r w:rsidR="00817B83" w:rsidRPr="00DE7C23">
        <w:rPr>
          <w:rFonts w:ascii="Arial" w:eastAsia="MS Mincho" w:hAnsi="Arial" w:cs="Arial"/>
          <w:i/>
          <w:sz w:val="21"/>
        </w:rPr>
        <w:t xml:space="preserve">in the cities of </w:t>
      </w:r>
      <w:r w:rsidR="00817B83" w:rsidRPr="00DE7C23">
        <w:rPr>
          <w:rFonts w:ascii="Times New Roman" w:eastAsia="MS Mincho" w:hAnsi="Times New Roman" w:cs="Times New Roman"/>
          <w:i/>
          <w:sz w:val="21"/>
        </w:rPr>
        <w:t>Č</w:t>
      </w:r>
      <w:r w:rsidRPr="00DE7C23">
        <w:rPr>
          <w:rFonts w:ascii="Arial" w:eastAsia="MS Mincho" w:hAnsi="Arial" w:cs="Arial"/>
          <w:i/>
          <w:sz w:val="21"/>
        </w:rPr>
        <w:t>rnomelj</w:t>
      </w:r>
      <w:r w:rsidRPr="00DE7C23">
        <w:rPr>
          <w:rFonts w:ascii="Arial" w:hAnsi="Arial" w:cs="Arial"/>
          <w:i/>
          <w:sz w:val="21"/>
        </w:rPr>
        <w:t>, Novo Mesto</w:t>
      </w:r>
      <w:r w:rsidRPr="00DE7C23">
        <w:rPr>
          <w:rFonts w:ascii="Arial" w:eastAsia="MS Mincho" w:hAnsi="Arial" w:cs="Arial"/>
          <w:i/>
          <w:sz w:val="21"/>
        </w:rPr>
        <w:t xml:space="preserve"> and Metlika.</w:t>
      </w:r>
    </w:p>
    <w:p w:rsidR="00303D27" w:rsidRPr="00DE7C23" w:rsidRDefault="00303D27" w:rsidP="00DE7C23">
      <w:pPr>
        <w:pStyle w:val="NoSpacing"/>
        <w:ind w:right="-144"/>
        <w:jc w:val="both"/>
      </w:pPr>
    </w:p>
    <w:p w:rsidR="00303D27" w:rsidRPr="00DE7C23" w:rsidRDefault="00303D27" w:rsidP="00DE7C23">
      <w:pPr>
        <w:pStyle w:val="NoSpacing"/>
        <w:ind w:right="-144"/>
        <w:jc w:val="both"/>
        <w:rPr>
          <w:rFonts w:ascii="Arial" w:hAnsi="Arial" w:cs="Arial"/>
        </w:rPr>
      </w:pPr>
      <w:r w:rsidRPr="00DE7C23">
        <w:rPr>
          <w:rFonts w:ascii="Arial" w:eastAsia="MS Mincho" w:hAnsi="Arial" w:cs="Arial"/>
          <w:b/>
        </w:rPr>
        <w:t>TRANSLATION:</w:t>
      </w:r>
      <w:r w:rsidRPr="00DE7C23">
        <w:rPr>
          <w:rFonts w:ascii="Arial" w:eastAsia="MS Mincho" w:hAnsi="Arial" w:cs="Arial"/>
        </w:rPr>
        <w:tab/>
      </w:r>
      <w:r w:rsidR="00E9532F" w:rsidRPr="00DE7C23">
        <w:rPr>
          <w:rFonts w:ascii="Arial" w:hAnsi="Arial" w:cs="Arial"/>
        </w:rPr>
        <w:t>It</w:t>
      </w:r>
      <w:r w:rsidR="00E17C2B" w:rsidRPr="00DE7C23">
        <w:rPr>
          <w:rFonts w:ascii="Arial" w:hAnsi="Arial" w:cs="Arial"/>
        </w:rPr>
        <w:t xml:space="preserve"> is </w:t>
      </w:r>
      <w:r w:rsidR="00E9532F" w:rsidRPr="00DE7C23">
        <w:rPr>
          <w:rFonts w:ascii="Arial" w:hAnsi="Arial" w:cs="Arial"/>
        </w:rPr>
        <w:t>green</w:t>
      </w:r>
      <w:r w:rsidR="00E17C2B" w:rsidRPr="00DE7C23">
        <w:rPr>
          <w:rFonts w:ascii="Arial" w:hAnsi="Arial" w:cs="Arial"/>
        </w:rPr>
        <w:t xml:space="preserve"> </w:t>
      </w:r>
    </w:p>
    <w:p w:rsidR="00E17C2B" w:rsidRPr="00DE7C23" w:rsidRDefault="00E17C2B" w:rsidP="00DE7C23">
      <w:pPr>
        <w:pStyle w:val="NoSpacing"/>
        <w:ind w:right="-144"/>
        <w:jc w:val="both"/>
        <w:rPr>
          <w:rFonts w:ascii="Arial" w:eastAsia="MS Mincho" w:hAnsi="Arial" w:cs="Arial"/>
        </w:rPr>
      </w:pPr>
    </w:p>
    <w:p w:rsidR="00303D27" w:rsidRPr="00DE7C23" w:rsidRDefault="00303D27" w:rsidP="00DE7C23">
      <w:pPr>
        <w:pStyle w:val="NoSpacing"/>
        <w:ind w:right="-144"/>
        <w:jc w:val="both"/>
        <w:rPr>
          <w:rFonts w:ascii="Arial" w:hAnsi="Arial" w:cs="Arial"/>
          <w:i/>
        </w:rPr>
      </w:pPr>
      <w:r w:rsidRPr="00DE7C23">
        <w:rPr>
          <w:rFonts w:ascii="Arial" w:eastAsia="MS Mincho" w:hAnsi="Arial" w:cs="Arial"/>
          <w:b/>
        </w:rPr>
        <w:t>PRONUNCIATION:</w:t>
      </w:r>
      <w:r w:rsidRPr="00DE7C23">
        <w:rPr>
          <w:rFonts w:ascii="Arial" w:eastAsia="MS Mincho" w:hAnsi="Arial" w:cs="Arial"/>
          <w:b/>
        </w:rPr>
        <w:tab/>
      </w:r>
      <w:r w:rsidR="00E9532F" w:rsidRPr="00DE7C23">
        <w:rPr>
          <w:rFonts w:ascii="Georgia" w:hAnsi="Georgia"/>
        </w:rPr>
        <w:t xml:space="preserve"> </w:t>
      </w:r>
      <w:r w:rsidR="002A6D52" w:rsidRPr="002A6D52">
        <w:rPr>
          <w:rFonts w:ascii="Georgia" w:hAnsi="Georgia"/>
        </w:rPr>
        <w:t>Ahee Zay-lay-NAH Yeh</w:t>
      </w:r>
      <w:r w:rsidR="00E9532F" w:rsidRPr="00DE7C23">
        <w:rPr>
          <w:rFonts w:ascii="Georgia" w:hAnsi="Georgia"/>
        </w:rPr>
        <w:t xml:space="preserve">         </w:t>
      </w:r>
    </w:p>
    <w:p w:rsidR="00303D27" w:rsidRPr="00DE7C23" w:rsidRDefault="00303D27" w:rsidP="00DE7C23">
      <w:pPr>
        <w:pStyle w:val="NoSpacing"/>
        <w:ind w:right="-144"/>
        <w:jc w:val="both"/>
        <w:rPr>
          <w:rFonts w:ascii="Arial" w:eastAsia="MS Mincho" w:hAnsi="Arial" w:cs="Arial"/>
          <w:b/>
        </w:rPr>
      </w:pPr>
    </w:p>
    <w:p w:rsidR="00303D27" w:rsidRPr="00DE7C23" w:rsidRDefault="00303D27" w:rsidP="00DE7C23">
      <w:pPr>
        <w:pStyle w:val="NoSpacing"/>
        <w:ind w:right="-144"/>
        <w:jc w:val="both"/>
        <w:rPr>
          <w:rFonts w:ascii="Arial" w:eastAsia="MS Mincho" w:hAnsi="Arial" w:cs="Arial"/>
        </w:rPr>
      </w:pPr>
      <w:r w:rsidRPr="00DE7C23">
        <w:rPr>
          <w:rFonts w:ascii="Arial" w:eastAsia="MS Mincho" w:hAnsi="Arial" w:cs="Arial"/>
          <w:b/>
        </w:rPr>
        <w:t>MUSIC:</w:t>
      </w:r>
      <w:r w:rsidRPr="00DE7C23">
        <w:rPr>
          <w:rFonts w:ascii="Arial" w:eastAsia="MS Mincho" w:hAnsi="Arial" w:cs="Arial"/>
        </w:rPr>
        <w:tab/>
      </w:r>
      <w:r w:rsidRPr="00DE7C23">
        <w:rPr>
          <w:rFonts w:ascii="Arial" w:eastAsia="MS Mincho" w:hAnsi="Arial" w:cs="Arial"/>
        </w:rPr>
        <w:tab/>
      </w:r>
      <w:r w:rsidR="00E9532F" w:rsidRPr="00DE7C23">
        <w:rPr>
          <w:rFonts w:ascii="Arial" w:hAnsi="Arial" w:cs="Arial"/>
        </w:rPr>
        <w:t xml:space="preserve">2/4 meter </w:t>
      </w:r>
      <w:r w:rsidR="00E9532F" w:rsidRPr="00DE7C23">
        <w:rPr>
          <w:rFonts w:ascii="Arial" w:hAnsi="Arial" w:cs="Arial"/>
        </w:rPr>
        <w:tab/>
        <w:t xml:space="preserve">CD: </w:t>
      </w:r>
      <w:r w:rsidR="00DE7C23" w:rsidRPr="00DE7C23">
        <w:rPr>
          <w:rFonts w:ascii="Arial" w:hAnsi="Arial" w:cs="Arial"/>
        </w:rPr>
        <w:tab/>
      </w:r>
      <w:r w:rsidR="00E9532F" w:rsidRPr="00DE7C23">
        <w:rPr>
          <w:rFonts w:ascii="Arial" w:hAnsi="Arial" w:cs="Arial"/>
          <w:i/>
        </w:rPr>
        <w:t>“Željko Jergan’s Dance Journey”</w:t>
      </w:r>
      <w:r w:rsidR="00E9532F" w:rsidRPr="00DE7C23">
        <w:rPr>
          <w:rFonts w:ascii="Arial" w:hAnsi="Arial" w:cs="Arial"/>
        </w:rPr>
        <w:t xml:space="preserve"> Band 19</w:t>
      </w:r>
    </w:p>
    <w:p w:rsidR="00303D27" w:rsidRPr="002A6D52" w:rsidRDefault="00303D27" w:rsidP="00DE7C23">
      <w:pPr>
        <w:pStyle w:val="NoSpacing"/>
        <w:ind w:right="-144"/>
        <w:jc w:val="both"/>
        <w:rPr>
          <w:rFonts w:ascii="Arial" w:eastAsia="MS Mincho" w:hAnsi="Arial" w:cs="Arial"/>
          <w:i/>
        </w:rPr>
      </w:pPr>
      <w:r w:rsidRPr="00DE7C23">
        <w:rPr>
          <w:rFonts w:ascii="Arial" w:eastAsia="MS Mincho" w:hAnsi="Arial" w:cs="Arial"/>
        </w:rPr>
        <w:tab/>
      </w:r>
      <w:r w:rsidRPr="00DE7C23">
        <w:rPr>
          <w:rFonts w:ascii="Arial" w:eastAsia="MS Mincho" w:hAnsi="Arial" w:cs="Arial"/>
        </w:rPr>
        <w:tab/>
      </w:r>
      <w:r w:rsidRPr="00DE7C23">
        <w:rPr>
          <w:rFonts w:ascii="Arial" w:hAnsi="Arial" w:cs="Arial"/>
        </w:rPr>
        <w:tab/>
      </w:r>
      <w:r w:rsidRPr="002A6D52">
        <w:rPr>
          <w:rFonts w:ascii="Arial" w:eastAsia="MS Mincho" w:hAnsi="Arial" w:cs="Arial"/>
        </w:rPr>
        <w:t xml:space="preserve">Cassette: </w:t>
      </w:r>
      <w:r w:rsidR="00E17C2B" w:rsidRPr="002A6D52">
        <w:rPr>
          <w:rFonts w:ascii="Arial" w:hAnsi="Arial" w:cs="Arial"/>
        </w:rPr>
        <w:tab/>
      </w:r>
      <w:r w:rsidR="00DE7C23" w:rsidRPr="002A6D52">
        <w:rPr>
          <w:rFonts w:ascii="Arial" w:hAnsi="Arial" w:cs="Arial"/>
        </w:rPr>
        <w:tab/>
      </w:r>
      <w:r w:rsidRPr="002A6D52">
        <w:rPr>
          <w:rFonts w:ascii="Arial" w:eastAsia="MS Mincho" w:hAnsi="Arial" w:cs="Arial"/>
          <w:i/>
        </w:rPr>
        <w:t>Croatian Folk Dan</w:t>
      </w:r>
      <w:r w:rsidR="006E0C43" w:rsidRPr="002A6D52">
        <w:rPr>
          <w:rFonts w:ascii="Arial" w:eastAsia="MS Mincho" w:hAnsi="Arial" w:cs="Arial"/>
          <w:i/>
        </w:rPr>
        <w:t>ces Vol. 3</w:t>
      </w:r>
    </w:p>
    <w:p w:rsidR="00303D27" w:rsidRPr="002A6D52" w:rsidRDefault="00303D27" w:rsidP="00DE7C23">
      <w:pPr>
        <w:pStyle w:val="NoSpacing"/>
        <w:ind w:right="-144"/>
        <w:jc w:val="both"/>
        <w:rPr>
          <w:rFonts w:ascii="Arial" w:eastAsia="MS Mincho" w:hAnsi="Arial" w:cs="Arial"/>
        </w:rPr>
      </w:pPr>
    </w:p>
    <w:p w:rsidR="00817B83" w:rsidRPr="00DE7C23" w:rsidRDefault="00303D27" w:rsidP="00DE7C23">
      <w:pPr>
        <w:pStyle w:val="NoSpacing"/>
        <w:ind w:right="-144"/>
        <w:jc w:val="both"/>
        <w:rPr>
          <w:rFonts w:ascii="Arial" w:hAnsi="Arial" w:cs="Arial"/>
        </w:rPr>
      </w:pPr>
      <w:r w:rsidRPr="00DE7C23">
        <w:rPr>
          <w:rFonts w:ascii="Arial" w:eastAsia="MS Mincho" w:hAnsi="Arial" w:cs="Arial"/>
          <w:b/>
        </w:rPr>
        <w:t>FORMATION:</w:t>
      </w:r>
      <w:r w:rsidRPr="00DE7C23">
        <w:rPr>
          <w:rFonts w:ascii="Arial" w:eastAsia="MS Mincho" w:hAnsi="Arial" w:cs="Arial"/>
        </w:rPr>
        <w:t xml:space="preserve"> </w:t>
      </w:r>
      <w:r w:rsidR="00E9532F" w:rsidRPr="00DE7C23">
        <w:rPr>
          <w:rFonts w:ascii="Arial" w:hAnsi="Arial" w:cs="Arial"/>
        </w:rPr>
        <w:t xml:space="preserve">           </w:t>
      </w:r>
      <w:r w:rsidR="00817B83" w:rsidRPr="00DE7C23">
        <w:rPr>
          <w:rFonts w:ascii="Arial" w:hAnsi="Arial" w:cs="Arial"/>
        </w:rPr>
        <w:t xml:space="preserve">Closed circle, alternating M &amp; W facing ctr. Hands are joined down ("V" </w:t>
      </w:r>
      <w:r w:rsidR="00DE7C23" w:rsidRPr="00DE7C23">
        <w:rPr>
          <w:rFonts w:ascii="Arial" w:hAnsi="Arial" w:cs="Arial"/>
        </w:rPr>
        <w:tab/>
        <w:t xml:space="preserve">      </w:t>
      </w:r>
      <w:r w:rsidR="00DE7C23" w:rsidRPr="00DE7C23">
        <w:rPr>
          <w:rFonts w:ascii="Arial" w:hAnsi="Arial" w:cs="Arial"/>
        </w:rPr>
        <w:tab/>
      </w:r>
      <w:r w:rsidR="00DE7C23" w:rsidRPr="00DE7C23">
        <w:rPr>
          <w:rFonts w:ascii="Arial" w:hAnsi="Arial" w:cs="Arial"/>
        </w:rPr>
        <w:tab/>
      </w:r>
      <w:r w:rsidR="00DE7C23" w:rsidRPr="00DE7C23">
        <w:rPr>
          <w:rFonts w:ascii="Arial" w:hAnsi="Arial" w:cs="Arial"/>
        </w:rPr>
        <w:tab/>
      </w:r>
      <w:r w:rsidR="00817B83" w:rsidRPr="00DE7C23">
        <w:rPr>
          <w:rFonts w:ascii="Arial" w:hAnsi="Arial" w:cs="Arial"/>
        </w:rPr>
        <w:t>pos). If just girls are dancing they hold a handkerchief between each other.</w:t>
      </w:r>
    </w:p>
    <w:p w:rsidR="00303D27" w:rsidRPr="00DE7C23" w:rsidRDefault="00303D27" w:rsidP="00DE7C23">
      <w:pPr>
        <w:pStyle w:val="NoSpacing"/>
        <w:ind w:right="-144"/>
        <w:jc w:val="both"/>
        <w:rPr>
          <w:rFonts w:ascii="Arial" w:eastAsia="MS Mincho" w:hAnsi="Arial" w:cs="Arial"/>
        </w:rPr>
      </w:pPr>
    </w:p>
    <w:p w:rsidR="00303D27" w:rsidRPr="00DE7C23" w:rsidRDefault="00303D27" w:rsidP="00DE7C23">
      <w:pPr>
        <w:pStyle w:val="NoSpacing"/>
        <w:ind w:right="-144"/>
        <w:jc w:val="both"/>
        <w:rPr>
          <w:rFonts w:ascii="Arial" w:eastAsia="MS Mincho" w:hAnsi="Arial" w:cs="Arial"/>
        </w:rPr>
      </w:pPr>
      <w:r w:rsidRPr="00DE7C23">
        <w:rPr>
          <w:rFonts w:ascii="Arial" w:eastAsia="MS Mincho" w:hAnsi="Arial" w:cs="Arial"/>
          <w:b/>
        </w:rPr>
        <w:t>STYLE:</w:t>
      </w:r>
      <w:r w:rsidRPr="00DE7C23">
        <w:rPr>
          <w:rFonts w:ascii="Arial" w:eastAsia="MS Mincho" w:hAnsi="Arial" w:cs="Arial"/>
          <w:b/>
        </w:rPr>
        <w:tab/>
      </w:r>
      <w:r w:rsidRPr="00DE7C23">
        <w:rPr>
          <w:rFonts w:ascii="Arial" w:eastAsia="MS Mincho" w:hAnsi="Arial" w:cs="Arial"/>
        </w:rPr>
        <w:tab/>
      </w:r>
      <w:r w:rsidR="00E17C2B" w:rsidRPr="00DE7C23">
        <w:rPr>
          <w:rFonts w:ascii="Arial" w:hAnsi="Arial" w:cs="Arial"/>
        </w:rPr>
        <w:t>Heavy, earthy walking steps, with slight sway in turns</w:t>
      </w:r>
    </w:p>
    <w:p w:rsidR="00E9532F" w:rsidRPr="00DE7C23" w:rsidRDefault="00303D27" w:rsidP="00DE7C23">
      <w:pPr>
        <w:pStyle w:val="NoSpacing"/>
        <w:ind w:right="-144"/>
        <w:jc w:val="both"/>
        <w:rPr>
          <w:rFonts w:ascii="Arial" w:hAnsi="Arial" w:cs="Arial"/>
        </w:rPr>
      </w:pPr>
      <w:r w:rsidRPr="00DE7C23">
        <w:rPr>
          <w:rFonts w:ascii="Arial" w:eastAsia="MS Mincho" w:hAnsi="Arial" w:cs="Arial"/>
        </w:rPr>
        <w:tab/>
      </w:r>
    </w:p>
    <w:p w:rsidR="00411EAD" w:rsidRPr="00411EAD" w:rsidRDefault="00411EAD" w:rsidP="00411EAD">
      <w:pPr>
        <w:pStyle w:val="NoSpacing"/>
        <w:pBdr>
          <w:top w:val="single" w:sz="6" w:space="1" w:color="auto"/>
          <w:bottom w:val="single" w:sz="6" w:space="1" w:color="auto"/>
        </w:pBdr>
        <w:rPr>
          <w:rFonts w:ascii="Arial" w:hAnsi="Arial" w:cs="Arial"/>
          <w:sz w:val="16"/>
          <w:szCs w:val="16"/>
        </w:rPr>
      </w:pPr>
    </w:p>
    <w:p w:rsidR="00411EAD" w:rsidRDefault="00411EAD" w:rsidP="00411EAD">
      <w:pPr>
        <w:pStyle w:val="NoSpacing"/>
        <w:pBdr>
          <w:top w:val="single" w:sz="6" w:space="1" w:color="auto"/>
          <w:bottom w:val="single" w:sz="6" w:space="1" w:color="auto"/>
        </w:pBdr>
        <w:rPr>
          <w:rFonts w:ascii="Arial" w:hAnsi="Arial" w:cs="Arial"/>
        </w:rPr>
      </w:pPr>
      <w:r>
        <w:rPr>
          <w:rFonts w:ascii="Arial" w:hAnsi="Arial" w:cs="Arial"/>
        </w:rPr>
        <w:t>Meas</w:t>
      </w:r>
      <w:r w:rsidRPr="00411EAD">
        <w:rPr>
          <w:rFonts w:ascii="Arial" w:eastAsia="MS Mincho" w:hAnsi="Arial" w:cs="Arial"/>
        </w:rPr>
        <w:t xml:space="preserve">                                                           PATTERN</w:t>
      </w:r>
    </w:p>
    <w:p w:rsidR="00411EAD" w:rsidRPr="00411EAD" w:rsidRDefault="00411EAD" w:rsidP="00411EAD">
      <w:pPr>
        <w:pStyle w:val="NoSpacing"/>
        <w:pBdr>
          <w:top w:val="single" w:sz="6" w:space="1" w:color="auto"/>
          <w:bottom w:val="single" w:sz="6" w:space="1" w:color="auto"/>
        </w:pBdr>
        <w:rPr>
          <w:rFonts w:ascii="Arial" w:hAnsi="Arial" w:cs="Arial"/>
          <w:sz w:val="16"/>
          <w:szCs w:val="16"/>
        </w:rPr>
      </w:pPr>
    </w:p>
    <w:p w:rsidR="00411EAD" w:rsidRPr="00A80707" w:rsidRDefault="00411EAD" w:rsidP="00411EAD">
      <w:pPr>
        <w:pStyle w:val="NoSpacing"/>
        <w:rPr>
          <w:rFonts w:ascii="Calibri" w:eastAsia="MS Mincho" w:hAnsi="Calibri" w:cs="Times New Roman"/>
        </w:rPr>
      </w:pPr>
    </w:p>
    <w:p w:rsidR="00303D27" w:rsidRPr="00DE7C23" w:rsidRDefault="00303D27" w:rsidP="00DE7C23">
      <w:pPr>
        <w:ind w:right="-144"/>
        <w:jc w:val="both"/>
        <w:rPr>
          <w:rFonts w:ascii="Arial" w:eastAsia="MS Mincho" w:hAnsi="Arial" w:cs="Times New Roman"/>
        </w:rPr>
      </w:pPr>
      <w:r w:rsidRPr="00DE7C23">
        <w:rPr>
          <w:rFonts w:ascii="Arial" w:eastAsia="MS Mincho" w:hAnsi="Arial" w:cs="Times New Roman"/>
          <w:b/>
        </w:rPr>
        <w:t>INTRODUCTION:</w:t>
      </w:r>
      <w:r w:rsidR="00E17C2B" w:rsidRPr="00DE7C23">
        <w:rPr>
          <w:rFonts w:ascii="Arial" w:hAnsi="Arial"/>
        </w:rPr>
        <w:t xml:space="preserve">  </w:t>
      </w:r>
      <w:r w:rsidR="00E17C2B" w:rsidRPr="00DE7C23">
        <w:rPr>
          <w:rFonts w:ascii="Arial" w:hAnsi="Arial"/>
        </w:rPr>
        <w:tab/>
      </w:r>
      <w:r w:rsidR="00DE7C23" w:rsidRPr="00DE7C23">
        <w:rPr>
          <w:rFonts w:ascii="Arial" w:hAnsi="Arial"/>
        </w:rPr>
        <w:t>2</w:t>
      </w:r>
      <w:r w:rsidRPr="00DE7C23">
        <w:rPr>
          <w:rFonts w:ascii="Arial" w:eastAsia="MS Mincho" w:hAnsi="Arial" w:cs="Times New Roman"/>
        </w:rPr>
        <w:t xml:space="preserve"> meas, no action.</w:t>
      </w:r>
    </w:p>
    <w:p w:rsidR="00817B83" w:rsidRPr="00DE7C23" w:rsidRDefault="00817B83" w:rsidP="00DE7C23">
      <w:pPr>
        <w:autoSpaceDE w:val="0"/>
        <w:autoSpaceDN w:val="0"/>
        <w:adjustRightInd w:val="0"/>
        <w:spacing w:after="0"/>
        <w:ind w:right="-144"/>
        <w:jc w:val="both"/>
        <w:rPr>
          <w:rFonts w:ascii="Arial" w:hAnsi="Arial" w:cs="Arial"/>
          <w:b/>
          <w:bCs/>
          <w:sz w:val="24"/>
        </w:rPr>
      </w:pPr>
      <w:r w:rsidRPr="00DE7C23">
        <w:rPr>
          <w:rFonts w:ascii="Arial" w:hAnsi="Arial" w:cs="Arial"/>
          <w:b/>
          <w:bCs/>
          <w:sz w:val="24"/>
        </w:rPr>
        <w:t>Pattern:</w:t>
      </w:r>
    </w:p>
    <w:p w:rsidR="00817B83" w:rsidRPr="00DE7C23" w:rsidRDefault="00817B83" w:rsidP="00411EAD">
      <w:pPr>
        <w:autoSpaceDE w:val="0"/>
        <w:autoSpaceDN w:val="0"/>
        <w:adjustRightInd w:val="0"/>
        <w:spacing w:after="0"/>
        <w:ind w:right="-144"/>
        <w:jc w:val="both"/>
        <w:rPr>
          <w:rFonts w:ascii="Arial" w:hAnsi="Arial" w:cs="Arial"/>
        </w:rPr>
      </w:pPr>
      <w:r w:rsidRPr="00DE7C23">
        <w:rPr>
          <w:rFonts w:ascii="Arial" w:hAnsi="Arial" w:cs="Arial"/>
        </w:rPr>
        <w:t xml:space="preserve">1 - 4 </w:t>
      </w:r>
      <w:r w:rsidRPr="00DE7C23">
        <w:rPr>
          <w:rFonts w:ascii="Arial" w:hAnsi="Arial" w:cs="Arial"/>
        </w:rPr>
        <w:tab/>
      </w:r>
      <w:r w:rsidRPr="00DE7C23">
        <w:rPr>
          <w:rFonts w:ascii="Arial" w:hAnsi="Arial" w:cs="Arial"/>
        </w:rPr>
        <w:tab/>
        <w:t>Pause (ct 1), starting with right foot, walk 7 steps in LOD (CCW).</w:t>
      </w:r>
    </w:p>
    <w:p w:rsidR="00817B83" w:rsidRPr="00DE7C23" w:rsidRDefault="00817B83" w:rsidP="00411EAD">
      <w:pPr>
        <w:autoSpaceDE w:val="0"/>
        <w:autoSpaceDN w:val="0"/>
        <w:adjustRightInd w:val="0"/>
        <w:spacing w:after="0"/>
        <w:ind w:right="-144"/>
        <w:jc w:val="both"/>
        <w:rPr>
          <w:rFonts w:ascii="Arial" w:hAnsi="Arial" w:cs="Arial"/>
        </w:rPr>
      </w:pPr>
      <w:r w:rsidRPr="00DE7C23">
        <w:rPr>
          <w:rFonts w:ascii="Arial" w:hAnsi="Arial" w:cs="Arial"/>
        </w:rPr>
        <w:t xml:space="preserve">5 - 7 </w:t>
      </w:r>
      <w:r w:rsidRPr="00DE7C23">
        <w:rPr>
          <w:rFonts w:ascii="Arial" w:hAnsi="Arial" w:cs="Arial"/>
        </w:rPr>
        <w:tab/>
      </w:r>
      <w:r w:rsidRPr="00DE7C23">
        <w:rPr>
          <w:rFonts w:ascii="Arial" w:hAnsi="Arial" w:cs="Arial"/>
        </w:rPr>
        <w:tab/>
        <w:t xml:space="preserve">Balance on L to L, step on R in place, turning to face center. Starting on L, walk 4 </w:t>
      </w:r>
      <w:r w:rsidR="00DE7C23" w:rsidRPr="00DE7C23">
        <w:rPr>
          <w:rFonts w:ascii="Arial" w:hAnsi="Arial" w:cs="Arial"/>
        </w:rPr>
        <w:tab/>
      </w:r>
      <w:r w:rsidR="00DE7C23" w:rsidRPr="00DE7C23">
        <w:rPr>
          <w:rFonts w:ascii="Arial" w:hAnsi="Arial" w:cs="Arial"/>
        </w:rPr>
        <w:tab/>
      </w:r>
      <w:r w:rsidR="002A6D52">
        <w:rPr>
          <w:rFonts w:ascii="Arial" w:hAnsi="Arial" w:cs="Arial"/>
        </w:rPr>
        <w:t xml:space="preserve">steps </w:t>
      </w:r>
      <w:r w:rsidRPr="00DE7C23">
        <w:rPr>
          <w:rFonts w:ascii="Arial" w:hAnsi="Arial" w:cs="Arial"/>
        </w:rPr>
        <w:t>into center.</w:t>
      </w:r>
    </w:p>
    <w:p w:rsidR="00817B83" w:rsidRPr="00DE7C23" w:rsidRDefault="00817B83" w:rsidP="00411EAD">
      <w:pPr>
        <w:autoSpaceDE w:val="0"/>
        <w:autoSpaceDN w:val="0"/>
        <w:adjustRightInd w:val="0"/>
        <w:spacing w:after="0"/>
        <w:ind w:right="-144"/>
        <w:jc w:val="both"/>
        <w:rPr>
          <w:rFonts w:ascii="Arial" w:hAnsi="Arial" w:cs="Arial"/>
        </w:rPr>
      </w:pPr>
      <w:r w:rsidRPr="00DE7C23">
        <w:rPr>
          <w:rFonts w:ascii="Arial" w:hAnsi="Arial" w:cs="Arial"/>
        </w:rPr>
        <w:t xml:space="preserve">8 - 10 </w:t>
      </w:r>
      <w:r w:rsidRPr="00DE7C23">
        <w:rPr>
          <w:rFonts w:ascii="Arial" w:hAnsi="Arial" w:cs="Arial"/>
        </w:rPr>
        <w:tab/>
      </w:r>
      <w:r w:rsidRPr="00DE7C23">
        <w:rPr>
          <w:rFonts w:ascii="Arial" w:hAnsi="Arial" w:cs="Arial"/>
        </w:rPr>
        <w:tab/>
        <w:t>Balance on L to L, step on R in place. Starting on L walk 4 steps straight back.</w:t>
      </w:r>
    </w:p>
    <w:p w:rsidR="00817B83" w:rsidRPr="00DE7C23" w:rsidRDefault="00817B83" w:rsidP="00411EAD">
      <w:pPr>
        <w:autoSpaceDE w:val="0"/>
        <w:autoSpaceDN w:val="0"/>
        <w:adjustRightInd w:val="0"/>
        <w:spacing w:after="0"/>
        <w:ind w:right="-144"/>
        <w:jc w:val="both"/>
        <w:rPr>
          <w:rFonts w:ascii="Arial" w:hAnsi="Arial" w:cs="Arial"/>
        </w:rPr>
      </w:pPr>
      <w:r w:rsidRPr="00DE7C23">
        <w:rPr>
          <w:rFonts w:ascii="Arial" w:hAnsi="Arial" w:cs="Arial"/>
        </w:rPr>
        <w:t xml:space="preserve">11 - 14 </w:t>
      </w:r>
      <w:r w:rsidRPr="00DE7C23">
        <w:rPr>
          <w:rFonts w:ascii="Arial" w:hAnsi="Arial" w:cs="Arial"/>
        </w:rPr>
        <w:tab/>
        <w:t>Balance on L to L, step on R in place turning to</w:t>
      </w:r>
      <w:r w:rsidR="00411EAD">
        <w:rPr>
          <w:rFonts w:ascii="Arial" w:hAnsi="Arial" w:cs="Arial"/>
        </w:rPr>
        <w:t xml:space="preserve"> face LOD. Starting on L walk 6 </w:t>
      </w:r>
      <w:r w:rsidR="00411EAD">
        <w:rPr>
          <w:rFonts w:ascii="Arial" w:hAnsi="Arial" w:cs="Arial"/>
        </w:rPr>
        <w:tab/>
      </w:r>
      <w:r w:rsidR="00411EAD">
        <w:rPr>
          <w:rFonts w:ascii="Arial" w:hAnsi="Arial" w:cs="Arial"/>
        </w:rPr>
        <w:tab/>
      </w:r>
      <w:r w:rsidR="00411EAD">
        <w:rPr>
          <w:rFonts w:ascii="Arial" w:hAnsi="Arial" w:cs="Arial"/>
        </w:rPr>
        <w:tab/>
      </w:r>
      <w:r w:rsidRPr="00DE7C23">
        <w:rPr>
          <w:rFonts w:ascii="Arial" w:hAnsi="Arial" w:cs="Arial"/>
        </w:rPr>
        <w:t>steps in LOD.</w:t>
      </w:r>
    </w:p>
    <w:p w:rsidR="00817B83" w:rsidRPr="00DE7C23" w:rsidRDefault="00817B83" w:rsidP="00411EAD">
      <w:pPr>
        <w:autoSpaceDE w:val="0"/>
        <w:autoSpaceDN w:val="0"/>
        <w:adjustRightInd w:val="0"/>
        <w:spacing w:after="0"/>
        <w:ind w:right="-144"/>
        <w:jc w:val="both"/>
        <w:rPr>
          <w:rFonts w:ascii="Arial" w:hAnsi="Arial" w:cs="Arial"/>
        </w:rPr>
      </w:pPr>
      <w:r w:rsidRPr="00DE7C23">
        <w:rPr>
          <w:rFonts w:ascii="Arial" w:hAnsi="Arial" w:cs="Arial"/>
        </w:rPr>
        <w:t xml:space="preserve">15 - 24 </w:t>
      </w:r>
      <w:r w:rsidRPr="00DE7C23">
        <w:rPr>
          <w:rFonts w:ascii="Arial" w:hAnsi="Arial" w:cs="Arial"/>
        </w:rPr>
        <w:tab/>
        <w:t>Repeat meas 5 - 14.</w:t>
      </w:r>
    </w:p>
    <w:p w:rsidR="00B5285E" w:rsidRDefault="00817B83" w:rsidP="00B5285E">
      <w:pPr>
        <w:ind w:right="-144"/>
        <w:jc w:val="both"/>
        <w:rPr>
          <w:rFonts w:ascii="Arial" w:hAnsi="Arial" w:cs="Arial"/>
        </w:rPr>
      </w:pPr>
      <w:r w:rsidRPr="00DE7C23">
        <w:rPr>
          <w:rFonts w:ascii="Arial" w:hAnsi="Arial" w:cs="Arial"/>
        </w:rPr>
        <w:t xml:space="preserve">25 - 30 </w:t>
      </w:r>
      <w:r w:rsidR="00DE7C23" w:rsidRPr="00DE7C23">
        <w:rPr>
          <w:rFonts w:ascii="Arial" w:hAnsi="Arial" w:cs="Arial"/>
        </w:rPr>
        <w:tab/>
      </w:r>
      <w:r w:rsidRPr="00DE7C23">
        <w:rPr>
          <w:rFonts w:ascii="Arial" w:hAnsi="Arial" w:cs="Arial"/>
        </w:rPr>
        <w:t>Repeat meas 5 - 10, stopping in place on final step back.</w:t>
      </w:r>
    </w:p>
    <w:p w:rsidR="00411EAD" w:rsidRPr="00B5285E" w:rsidRDefault="00120CA5" w:rsidP="00B5285E">
      <w:pPr>
        <w:ind w:right="-144"/>
        <w:jc w:val="both"/>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3200400</wp:posOffset>
            </wp:positionH>
            <wp:positionV relativeFrom="paragraph">
              <wp:posOffset>-342900</wp:posOffset>
            </wp:positionV>
            <wp:extent cx="3222527" cy="2189522"/>
            <wp:effectExtent l="19050" t="0" r="0" b="0"/>
            <wp:wrapNone/>
            <wp:docPr id="2" name="Picture 2" descr="C:\Users\ZJERGAN.OfficePC\Documents\Europa\Slovenia\Bela krajina\Bela Krajina Costumes\jurjev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JERGAN.OfficePC\Documents\Europa\Slovenia\Bela krajina\Bela Krajina Costumes\jurjevanje.jpg"/>
                    <pic:cNvPicPr>
                      <a:picLocks noChangeAspect="1" noChangeArrowheads="1"/>
                    </pic:cNvPicPr>
                  </pic:nvPicPr>
                  <pic:blipFill>
                    <a:blip r:embed="rId6" cstate="print"/>
                    <a:srcRect/>
                    <a:stretch>
                      <a:fillRect/>
                    </a:stretch>
                  </pic:blipFill>
                  <pic:spPr bwMode="auto">
                    <a:xfrm>
                      <a:off x="0" y="0"/>
                      <a:ext cx="3229295" cy="2194120"/>
                    </a:xfrm>
                    <a:prstGeom prst="rect">
                      <a:avLst/>
                    </a:prstGeom>
                    <a:noFill/>
                    <a:ln w="9525">
                      <a:noFill/>
                      <a:miter lim="800000"/>
                      <a:headEnd/>
                      <a:tailEnd/>
                    </a:ln>
                  </pic:spPr>
                </pic:pic>
              </a:graphicData>
            </a:graphic>
          </wp:anchor>
        </w:drawing>
      </w:r>
      <w:r w:rsidR="00411EAD" w:rsidRPr="00543384">
        <w:rPr>
          <w:rFonts w:ascii="Monotype Corsiva" w:hAnsi="Monotype Corsiva" w:cs="Arial"/>
        </w:rPr>
        <w:t>Aj</w:t>
      </w:r>
      <w:r w:rsidR="002A6D52">
        <w:rPr>
          <w:rFonts w:ascii="Monotype Corsiva" w:hAnsi="Monotype Corsiva" w:cs="Arial"/>
        </w:rPr>
        <w:t xml:space="preserve">, zelena je - </w:t>
      </w:r>
      <w:r w:rsidR="00411EAD" w:rsidRPr="00543384">
        <w:rPr>
          <w:rFonts w:ascii="Monotype Corsiva" w:hAnsi="Monotype Corsiva" w:cs="Arial"/>
        </w:rPr>
        <w:t>Pg 2</w:t>
      </w:r>
    </w:p>
    <w:p w:rsidR="00B5285E" w:rsidRPr="00543384" w:rsidRDefault="00B5285E" w:rsidP="00411EAD">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onotype Corsiva" w:hAnsi="Monotype Corsiva" w:cs="Arial"/>
        </w:rPr>
      </w:pPr>
    </w:p>
    <w:p w:rsidR="00543384" w:rsidRDefault="00543384" w:rsidP="00411EAD">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32"/>
        </w:rPr>
      </w:pPr>
    </w:p>
    <w:p w:rsidR="00B6203A" w:rsidRDefault="00B6203A" w:rsidP="00411EAD">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8"/>
        </w:rPr>
      </w:pPr>
    </w:p>
    <w:p w:rsidR="00120CA5" w:rsidRPr="00B6203A" w:rsidRDefault="00543384" w:rsidP="00411EAD">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rPr>
      </w:pPr>
      <w:r w:rsidRPr="00B6203A">
        <w:rPr>
          <w:rFonts w:ascii="Arial" w:hAnsi="Arial" w:cs="Arial"/>
          <w:b/>
          <w:i/>
          <w:sz w:val="28"/>
        </w:rPr>
        <w:t>Črnomaljsko kolo</w:t>
      </w:r>
    </w:p>
    <w:p w:rsidR="0038420D" w:rsidRPr="00411EAD" w:rsidRDefault="0038420D" w:rsidP="00DE7C23">
      <w:pPr>
        <w:ind w:right="-14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8420D" w:rsidRDefault="0038420D" w:rsidP="00DE7C23">
      <w:pPr>
        <w:ind w:right="-144"/>
        <w:jc w:val="both"/>
      </w:pPr>
      <w:r>
        <w:rPr>
          <w:rFonts w:ascii="Charter Bold YU" w:hAnsi="Charter Bold YU"/>
          <w:b/>
          <w:noProof/>
        </w:rPr>
        <w:drawing>
          <wp:inline distT="0" distB="0" distL="0" distR="0">
            <wp:extent cx="5897794" cy="1752600"/>
            <wp:effectExtent l="19050" t="0" r="7706" b="0"/>
            <wp:docPr id="6" name="Picture 1" descr="Aj zelena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 zelena je"/>
                    <pic:cNvPicPr>
                      <a:picLocks noChangeAspect="1" noChangeArrowheads="1"/>
                    </pic:cNvPicPr>
                  </pic:nvPicPr>
                  <pic:blipFill>
                    <a:blip r:embed="rId7" cstate="print"/>
                    <a:srcRect/>
                    <a:stretch>
                      <a:fillRect/>
                    </a:stretch>
                  </pic:blipFill>
                  <pic:spPr bwMode="auto">
                    <a:xfrm>
                      <a:off x="0" y="0"/>
                      <a:ext cx="5897794" cy="1752600"/>
                    </a:xfrm>
                    <a:prstGeom prst="rect">
                      <a:avLst/>
                    </a:prstGeom>
                    <a:noFill/>
                    <a:ln w="9525">
                      <a:noFill/>
                      <a:miter lim="800000"/>
                      <a:headEnd/>
                      <a:tailEnd/>
                    </a:ln>
                  </pic:spPr>
                </pic:pic>
              </a:graphicData>
            </a:graphic>
          </wp:inline>
        </w:drawing>
      </w:r>
    </w:p>
    <w:p w:rsidR="0038420D" w:rsidRPr="00411EAD" w:rsidRDefault="0038420D" w:rsidP="00411EAD">
      <w:pPr>
        <w:pStyle w:val="NoSpacing"/>
        <w:ind w:right="-144"/>
        <w:jc w:val="center"/>
        <w:rPr>
          <w:rFonts w:ascii="Arial" w:hAnsi="Arial" w:cs="Arial"/>
          <w:sz w:val="24"/>
          <w:lang w:val="hr-HR"/>
        </w:rPr>
      </w:pPr>
      <w:r w:rsidRPr="00411EAD">
        <w:rPr>
          <w:rFonts w:ascii="Arial" w:hAnsi="Arial" w:cs="Arial"/>
          <w:sz w:val="24"/>
          <w:lang w:val="hr-HR"/>
        </w:rPr>
        <w:t>Aj, zelena je vsa gora, zelena je, aj zelena je.</w:t>
      </w:r>
    </w:p>
    <w:p w:rsidR="0038420D" w:rsidRPr="00411EAD" w:rsidRDefault="0038420D" w:rsidP="00411EAD">
      <w:pPr>
        <w:pStyle w:val="NoSpacing"/>
        <w:ind w:right="-144"/>
        <w:jc w:val="center"/>
        <w:rPr>
          <w:rFonts w:ascii="Arial" w:hAnsi="Arial" w:cs="Arial"/>
          <w:sz w:val="24"/>
          <w:lang w:val="hr-HR"/>
        </w:rPr>
      </w:pPr>
      <w:r w:rsidRPr="00411EAD">
        <w:rPr>
          <w:rFonts w:ascii="Arial" w:hAnsi="Arial" w:cs="Arial"/>
          <w:sz w:val="24"/>
          <w:lang w:val="hr-HR"/>
        </w:rPr>
        <w:t>Aj notri raste trava diteljina, aj notri raste.</w:t>
      </w:r>
    </w:p>
    <w:p w:rsidR="0038420D" w:rsidRPr="00411EAD" w:rsidRDefault="0038420D" w:rsidP="00411EAD">
      <w:pPr>
        <w:pStyle w:val="NoSpacing"/>
        <w:ind w:right="-144"/>
        <w:jc w:val="center"/>
        <w:rPr>
          <w:rFonts w:ascii="Arial" w:hAnsi="Arial" w:cs="Arial"/>
          <w:sz w:val="24"/>
          <w:lang w:val="hr-HR"/>
        </w:rPr>
      </w:pPr>
      <w:r w:rsidRPr="00411EAD">
        <w:rPr>
          <w:rFonts w:ascii="Arial" w:hAnsi="Arial" w:cs="Arial"/>
          <w:sz w:val="24"/>
          <w:lang w:val="hr-HR"/>
        </w:rPr>
        <w:t>Aj, žela jo je spremlada devojka, aj žela jo je.</w:t>
      </w:r>
    </w:p>
    <w:p w:rsidR="0038420D" w:rsidRDefault="0038420D" w:rsidP="00DE7C23">
      <w:pPr>
        <w:pStyle w:val="NoSpacing"/>
        <w:ind w:right="-144"/>
        <w:jc w:val="both"/>
        <w:rPr>
          <w:rFonts w:ascii="Arial" w:hAnsi="Arial" w:cs="Arial"/>
          <w:sz w:val="20"/>
          <w:lang w:val="hr-HR"/>
        </w:rPr>
      </w:pPr>
    </w:p>
    <w:p w:rsidR="00411EAD" w:rsidRPr="00411EAD" w:rsidRDefault="0038420D" w:rsidP="00411EAD">
      <w:pPr>
        <w:pStyle w:val="NoSpacing"/>
        <w:jc w:val="center"/>
        <w:rPr>
          <w:rFonts w:ascii="Arial" w:hAnsi="Arial" w:cs="Arial"/>
          <w:i/>
        </w:rPr>
      </w:pPr>
      <w:r w:rsidRPr="00411EAD">
        <w:rPr>
          <w:rFonts w:ascii="Arial" w:hAnsi="Arial" w:cs="Arial"/>
          <w:i/>
        </w:rPr>
        <w:t>The hills are green</w:t>
      </w:r>
      <w:r w:rsidR="00411EAD" w:rsidRPr="00411EAD">
        <w:rPr>
          <w:rFonts w:ascii="Arial" w:hAnsi="Arial" w:cs="Arial"/>
          <w:i/>
        </w:rPr>
        <w:t>, really green.</w:t>
      </w:r>
    </w:p>
    <w:p w:rsidR="00411EAD" w:rsidRPr="00411EAD" w:rsidRDefault="00411EAD" w:rsidP="00411EAD">
      <w:pPr>
        <w:pStyle w:val="NoSpacing"/>
        <w:jc w:val="center"/>
        <w:rPr>
          <w:rFonts w:ascii="Arial" w:hAnsi="Arial" w:cs="Arial"/>
          <w:i/>
        </w:rPr>
      </w:pPr>
      <w:r w:rsidRPr="00411EAD">
        <w:rPr>
          <w:rFonts w:ascii="Arial" w:hAnsi="Arial" w:cs="Arial"/>
          <w:i/>
        </w:rPr>
        <w:t>The clover is covering all of the hills.</w:t>
      </w:r>
    </w:p>
    <w:p w:rsidR="0038420D" w:rsidRDefault="0038420D" w:rsidP="00B5285E">
      <w:pPr>
        <w:pStyle w:val="NoSpacing"/>
        <w:jc w:val="center"/>
        <w:rPr>
          <w:rFonts w:ascii="Arial" w:hAnsi="Arial" w:cs="Arial"/>
          <w:i/>
        </w:rPr>
      </w:pPr>
      <w:r w:rsidRPr="00411EAD">
        <w:rPr>
          <w:rFonts w:ascii="Arial" w:hAnsi="Arial" w:cs="Arial"/>
          <w:i/>
        </w:rPr>
        <w:t>Young girl is harvesting the clover.</w:t>
      </w:r>
    </w:p>
    <w:p w:rsidR="00543384" w:rsidRDefault="00852017" w:rsidP="00543384">
      <w:pPr>
        <w:pStyle w:val="NoSpacing"/>
        <w:rPr>
          <w:rFonts w:ascii="Monotype Corsiva" w:hAnsi="Monotype Corsiva"/>
          <w:sz w:val="28"/>
        </w:rPr>
      </w:pPr>
      <w:r>
        <w:rPr>
          <w:rFonts w:ascii="Monotype Corsiva" w:hAnsi="Monotype Corsiva"/>
          <w:noProof/>
          <w:sz w:val="28"/>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184785</wp:posOffset>
            </wp:positionV>
            <wp:extent cx="6400800" cy="2743200"/>
            <wp:effectExtent l="19050" t="0" r="0" b="0"/>
            <wp:wrapNone/>
            <wp:docPr id="4" name="Picture 2" descr="Aj zelena j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 zelena je 001"/>
                    <pic:cNvPicPr>
                      <a:picLocks noChangeAspect="1" noChangeArrowheads="1"/>
                    </pic:cNvPicPr>
                  </pic:nvPicPr>
                  <pic:blipFill>
                    <a:blip r:embed="rId8" cstate="print"/>
                    <a:srcRect/>
                    <a:stretch>
                      <a:fillRect/>
                    </a:stretch>
                  </pic:blipFill>
                  <pic:spPr bwMode="auto">
                    <a:xfrm>
                      <a:off x="0" y="0"/>
                      <a:ext cx="6400800" cy="2743200"/>
                    </a:xfrm>
                    <a:prstGeom prst="rect">
                      <a:avLst/>
                    </a:prstGeom>
                    <a:noFill/>
                    <a:ln w="9525">
                      <a:noFill/>
                      <a:miter lim="800000"/>
                      <a:headEnd/>
                      <a:tailEnd/>
                    </a:ln>
                  </pic:spPr>
                </pic:pic>
              </a:graphicData>
            </a:graphic>
          </wp:anchor>
        </w:drawing>
      </w: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543384" w:rsidRDefault="00543384" w:rsidP="00543384">
      <w:pPr>
        <w:pStyle w:val="NoSpacing"/>
        <w:rPr>
          <w:rFonts w:ascii="Monotype Corsiva" w:hAnsi="Monotype Corsiva"/>
          <w:sz w:val="28"/>
        </w:rPr>
      </w:pPr>
    </w:p>
    <w:p w:rsidR="00120CA5" w:rsidRPr="00543384" w:rsidRDefault="00120CA5" w:rsidP="00543384">
      <w:pPr>
        <w:pStyle w:val="NoSpacing"/>
        <w:rPr>
          <w:rFonts w:ascii="Monotype Corsiva" w:hAnsi="Monotype Corsiva"/>
          <w:sz w:val="32"/>
        </w:rPr>
      </w:pPr>
      <w:r w:rsidRPr="00543384">
        <w:rPr>
          <w:rFonts w:ascii="Monotype Corsiva" w:hAnsi="Monotype Corsiva"/>
          <w:sz w:val="28"/>
        </w:rPr>
        <w:t>Presented by Željko Jergan</w:t>
      </w:r>
      <w:r w:rsidRPr="00543384">
        <w:rPr>
          <w:rFonts w:ascii="Monotype Corsiva" w:hAnsi="Monotype Corsiva"/>
          <w:sz w:val="32"/>
        </w:rPr>
        <w:t xml:space="preserve"> </w:t>
      </w:r>
      <w:r w:rsidR="00B5285E" w:rsidRPr="00543384">
        <w:rPr>
          <w:rFonts w:ascii="Monotype Corsiva" w:hAnsi="Monotype Corsiva"/>
          <w:sz w:val="32"/>
        </w:rPr>
        <w:tab/>
      </w:r>
      <w:r w:rsidR="00B5285E" w:rsidRPr="00543384">
        <w:rPr>
          <w:rFonts w:ascii="Monotype Corsiva" w:hAnsi="Monotype Corsiva"/>
          <w:sz w:val="32"/>
        </w:rPr>
        <w:tab/>
      </w:r>
      <w:r w:rsidR="00B5285E" w:rsidRPr="00543384">
        <w:rPr>
          <w:rFonts w:ascii="Monotype Corsiva" w:hAnsi="Monotype Corsiva"/>
          <w:sz w:val="32"/>
        </w:rPr>
        <w:tab/>
      </w:r>
      <w:r w:rsidRPr="00B5285E">
        <w:rPr>
          <w:rFonts w:ascii="Monotype Corsiva" w:eastAsia="MS Mincho" w:hAnsi="Monotype Corsiva" w:cs="Arial"/>
          <w:i/>
          <w:color w:val="808080" w:themeColor="background1" w:themeShade="80"/>
        </w:rPr>
        <w:t>Dance notes by Željko Jergan and</w:t>
      </w:r>
      <w:r w:rsidRPr="00B5285E">
        <w:rPr>
          <w:rFonts w:ascii="Monotype Corsiva" w:hAnsi="Monotype Corsiva" w:cs="Arial"/>
          <w:i/>
          <w:color w:val="808080" w:themeColor="background1" w:themeShade="80"/>
        </w:rPr>
        <w:t xml:space="preserve"> Cricket Raybern, May 201</w:t>
      </w:r>
      <w:r w:rsidR="00B72DBD" w:rsidRPr="00B5285E">
        <w:rPr>
          <w:rFonts w:ascii="Monotype Corsiva" w:hAnsi="Monotype Corsiva" w:cs="Arial"/>
          <w:i/>
          <w:color w:val="808080" w:themeColor="background1" w:themeShade="80"/>
        </w:rPr>
        <w:t>0</w:t>
      </w:r>
    </w:p>
    <w:sectPr w:rsidR="00120CA5" w:rsidRPr="00543384" w:rsidSect="008C2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harter Bold YU">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15DFD"/>
    <w:multiLevelType w:val="hybridMultilevel"/>
    <w:tmpl w:val="6E982A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71E7"/>
    <w:rsid w:val="00033F45"/>
    <w:rsid w:val="000F2278"/>
    <w:rsid w:val="00120CA5"/>
    <w:rsid w:val="001D03F0"/>
    <w:rsid w:val="00247142"/>
    <w:rsid w:val="002A6D52"/>
    <w:rsid w:val="002C1021"/>
    <w:rsid w:val="002F79FE"/>
    <w:rsid w:val="00303D27"/>
    <w:rsid w:val="0038420D"/>
    <w:rsid w:val="00401C72"/>
    <w:rsid w:val="00411EAD"/>
    <w:rsid w:val="005071E7"/>
    <w:rsid w:val="00543384"/>
    <w:rsid w:val="006146D5"/>
    <w:rsid w:val="0063195E"/>
    <w:rsid w:val="00663E83"/>
    <w:rsid w:val="00667CE6"/>
    <w:rsid w:val="006741B4"/>
    <w:rsid w:val="006C7FC1"/>
    <w:rsid w:val="006E0C43"/>
    <w:rsid w:val="007060DB"/>
    <w:rsid w:val="00817B83"/>
    <w:rsid w:val="00831679"/>
    <w:rsid w:val="00852017"/>
    <w:rsid w:val="008B62D9"/>
    <w:rsid w:val="008C226E"/>
    <w:rsid w:val="00A64FD1"/>
    <w:rsid w:val="00B43F0C"/>
    <w:rsid w:val="00B5285E"/>
    <w:rsid w:val="00B6203A"/>
    <w:rsid w:val="00B72DBD"/>
    <w:rsid w:val="00B8123C"/>
    <w:rsid w:val="00BD295E"/>
    <w:rsid w:val="00C14B32"/>
    <w:rsid w:val="00C74378"/>
    <w:rsid w:val="00D34555"/>
    <w:rsid w:val="00DB73A8"/>
    <w:rsid w:val="00DE7C23"/>
    <w:rsid w:val="00E17C2B"/>
    <w:rsid w:val="00E9532F"/>
    <w:rsid w:val="00F04F85"/>
    <w:rsid w:val="00F46685"/>
    <w:rsid w:val="00F507EF"/>
    <w:rsid w:val="00F72E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E7"/>
    <w:rPr>
      <w:rFonts w:ascii="Tahoma" w:hAnsi="Tahoma" w:cs="Tahoma"/>
      <w:sz w:val="16"/>
      <w:szCs w:val="16"/>
    </w:rPr>
  </w:style>
  <w:style w:type="character" w:styleId="Strong">
    <w:name w:val="Strong"/>
    <w:basedOn w:val="DefaultParagraphFont"/>
    <w:uiPriority w:val="22"/>
    <w:qFormat/>
    <w:rsid w:val="00C14B32"/>
    <w:rPr>
      <w:b/>
      <w:bCs/>
    </w:rPr>
  </w:style>
  <w:style w:type="paragraph" w:styleId="NoSpacing">
    <w:name w:val="No Spacing"/>
    <w:uiPriority w:val="1"/>
    <w:qFormat/>
    <w:rsid w:val="003842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ZJERGAN</dc:creator>
  <cp:keywords/>
  <dc:description/>
  <cp:lastModifiedBy>ZJERGAN</cp:lastModifiedBy>
  <cp:revision>24</cp:revision>
  <cp:lastPrinted>2010-05-13T11:07:00Z</cp:lastPrinted>
  <dcterms:created xsi:type="dcterms:W3CDTF">2010-04-29T16:43:00Z</dcterms:created>
  <dcterms:modified xsi:type="dcterms:W3CDTF">2011-07-23T17:43:00Z</dcterms:modified>
</cp:coreProperties>
</file>